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47A5" w14:textId="0F1F7A60" w:rsidR="002F5120" w:rsidRDefault="00FE6BFE" w:rsidP="008E4358">
      <w:pPr>
        <w:jc w:val="center"/>
        <w:rPr>
          <w:b/>
          <w:bCs/>
          <w:sz w:val="40"/>
          <w:szCs w:val="40"/>
        </w:rPr>
      </w:pPr>
      <w:r>
        <w:rPr>
          <w:noProof/>
        </w:rPr>
        <w:drawing>
          <wp:anchor distT="0" distB="0" distL="114300" distR="114300" simplePos="0" relativeHeight="251661312" behindDoc="1" locked="0" layoutInCell="1" allowOverlap="1" wp14:anchorId="41CFB7E4" wp14:editId="1202F451">
            <wp:simplePos x="0" y="0"/>
            <wp:positionH relativeFrom="margin">
              <wp:posOffset>2317115</wp:posOffset>
            </wp:positionH>
            <wp:positionV relativeFrom="paragraph">
              <wp:posOffset>280670</wp:posOffset>
            </wp:positionV>
            <wp:extent cx="1514475" cy="564515"/>
            <wp:effectExtent l="0" t="0" r="9525" b="6985"/>
            <wp:wrapTight wrapText="bothSides">
              <wp:wrapPolygon edited="0">
                <wp:start x="13313" y="0"/>
                <wp:lineTo x="0" y="0"/>
                <wp:lineTo x="0" y="16765"/>
                <wp:lineTo x="1902" y="21138"/>
                <wp:lineTo x="19291" y="21138"/>
                <wp:lineTo x="21464" y="13120"/>
                <wp:lineTo x="21464" y="0"/>
                <wp:lineTo x="14672" y="0"/>
                <wp:lineTo x="13313"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19F8119" wp14:editId="59EA583C">
            <wp:simplePos x="0" y="0"/>
            <wp:positionH relativeFrom="margin">
              <wp:align>right</wp:align>
            </wp:positionH>
            <wp:positionV relativeFrom="paragraph">
              <wp:posOffset>134620</wp:posOffset>
            </wp:positionV>
            <wp:extent cx="1581150" cy="725170"/>
            <wp:effectExtent l="0" t="0" r="0" b="0"/>
            <wp:wrapTight wrapText="bothSides">
              <wp:wrapPolygon edited="0">
                <wp:start x="0" y="0"/>
                <wp:lineTo x="0" y="20995"/>
                <wp:lineTo x="21340" y="20995"/>
                <wp:lineTo x="2134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5D1">
        <w:rPr>
          <w:noProof/>
        </w:rPr>
        <w:drawing>
          <wp:anchor distT="0" distB="0" distL="114300" distR="114300" simplePos="0" relativeHeight="251658240" behindDoc="1" locked="0" layoutInCell="1" allowOverlap="1" wp14:anchorId="0CA54CA0" wp14:editId="4FEFB136">
            <wp:simplePos x="0" y="0"/>
            <wp:positionH relativeFrom="margin">
              <wp:align>left</wp:align>
            </wp:positionH>
            <wp:positionV relativeFrom="paragraph">
              <wp:posOffset>9525</wp:posOffset>
            </wp:positionV>
            <wp:extent cx="1481455" cy="1162050"/>
            <wp:effectExtent l="0" t="0" r="4445" b="0"/>
            <wp:wrapTight wrapText="bothSides">
              <wp:wrapPolygon edited="0">
                <wp:start x="0" y="0"/>
                <wp:lineTo x="0" y="21246"/>
                <wp:lineTo x="21387" y="21246"/>
                <wp:lineTo x="213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45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72EE3" w14:textId="32D730C2" w:rsidR="002F5120" w:rsidRDefault="002F5120" w:rsidP="008E4358">
      <w:pPr>
        <w:jc w:val="center"/>
        <w:rPr>
          <w:b/>
          <w:bCs/>
          <w:sz w:val="40"/>
          <w:szCs w:val="40"/>
        </w:rPr>
      </w:pPr>
    </w:p>
    <w:p w14:paraId="64367CA9" w14:textId="01DC6780" w:rsidR="002F5120" w:rsidRPr="002F5120" w:rsidRDefault="002F5120" w:rsidP="008E4358">
      <w:pPr>
        <w:jc w:val="center"/>
        <w:rPr>
          <w:b/>
          <w:bCs/>
          <w:sz w:val="20"/>
          <w:szCs w:val="20"/>
        </w:rPr>
      </w:pPr>
    </w:p>
    <w:p w14:paraId="437C50A5" w14:textId="3DD1F23A" w:rsidR="006F4C5A" w:rsidRPr="00B95B71" w:rsidRDefault="006F4C5A" w:rsidP="008E4358">
      <w:pPr>
        <w:jc w:val="center"/>
        <w:rPr>
          <w:b/>
          <w:bCs/>
          <w:color w:val="0000CC"/>
          <w:sz w:val="16"/>
          <w:szCs w:val="16"/>
        </w:rPr>
      </w:pPr>
    </w:p>
    <w:p w14:paraId="3B458CB5" w14:textId="157E03A0" w:rsidR="006E4BA4" w:rsidRPr="006C6215" w:rsidRDefault="006E4BA4" w:rsidP="008E4358">
      <w:pPr>
        <w:jc w:val="center"/>
        <w:rPr>
          <w:b/>
          <w:bCs/>
          <w:color w:val="0000CC"/>
          <w:sz w:val="56"/>
          <w:szCs w:val="56"/>
        </w:rPr>
      </w:pPr>
      <w:r w:rsidRPr="006C6215">
        <w:rPr>
          <w:b/>
          <w:bCs/>
          <w:color w:val="0000CC"/>
          <w:sz w:val="56"/>
          <w:szCs w:val="56"/>
        </w:rPr>
        <w:t xml:space="preserve">„Was </w:t>
      </w:r>
      <w:r w:rsidR="008E4358" w:rsidRPr="006C6215">
        <w:rPr>
          <w:b/>
          <w:bCs/>
          <w:color w:val="0000CC"/>
          <w:sz w:val="56"/>
          <w:szCs w:val="56"/>
        </w:rPr>
        <w:t>S</w:t>
      </w:r>
      <w:r w:rsidRPr="006C6215">
        <w:rPr>
          <w:b/>
          <w:bCs/>
          <w:color w:val="0000CC"/>
          <w:sz w:val="56"/>
          <w:szCs w:val="56"/>
        </w:rPr>
        <w:t>ie immer schon über Cannabis wissen wollten“</w:t>
      </w:r>
    </w:p>
    <w:p w14:paraId="1297C039" w14:textId="2BC19976" w:rsidR="009F5A78" w:rsidRDefault="006E4BA4" w:rsidP="002F5120">
      <w:pPr>
        <w:spacing w:after="0"/>
        <w:jc w:val="both"/>
        <w:rPr>
          <w:rFonts w:ascii="Arial" w:hAnsi="Arial" w:cs="Arial"/>
          <w:sz w:val="24"/>
          <w:szCs w:val="24"/>
        </w:rPr>
      </w:pPr>
      <w:r w:rsidRPr="008E4358">
        <w:rPr>
          <w:rFonts w:ascii="Arial" w:hAnsi="Arial" w:cs="Arial"/>
          <w:sz w:val="24"/>
          <w:szCs w:val="24"/>
        </w:rPr>
        <w:t xml:space="preserve">Verschiedene Bezeichnungen aus der Welt des Cannabis begegnen uns immer wieder und immer häufiger. </w:t>
      </w:r>
      <w:r w:rsidR="00BE5B8C" w:rsidRPr="008E4358">
        <w:rPr>
          <w:rFonts w:ascii="Arial" w:hAnsi="Arial" w:cs="Arial"/>
          <w:sz w:val="24"/>
          <w:szCs w:val="24"/>
        </w:rPr>
        <w:t xml:space="preserve">Die </w:t>
      </w:r>
      <w:r w:rsidRPr="008E4358">
        <w:rPr>
          <w:rFonts w:ascii="Arial" w:hAnsi="Arial" w:cs="Arial"/>
          <w:sz w:val="24"/>
          <w:szCs w:val="24"/>
        </w:rPr>
        <w:t>Allgemeinheit</w:t>
      </w:r>
      <w:r w:rsidR="00BE5B8C" w:rsidRPr="008E4358">
        <w:rPr>
          <w:rFonts w:ascii="Arial" w:hAnsi="Arial" w:cs="Arial"/>
          <w:sz w:val="24"/>
          <w:szCs w:val="24"/>
        </w:rPr>
        <w:t xml:space="preserve"> weiß</w:t>
      </w:r>
      <w:r w:rsidRPr="008E4358">
        <w:rPr>
          <w:rFonts w:ascii="Arial" w:hAnsi="Arial" w:cs="Arial"/>
          <w:sz w:val="24"/>
          <w:szCs w:val="24"/>
        </w:rPr>
        <w:t xml:space="preserve">, dass es sich um eine Droge handelt…  </w:t>
      </w:r>
    </w:p>
    <w:p w14:paraId="7E77399E" w14:textId="77777777" w:rsidR="009F5A78" w:rsidRDefault="009F5A78" w:rsidP="002F5120">
      <w:pPr>
        <w:spacing w:after="0"/>
        <w:jc w:val="both"/>
        <w:rPr>
          <w:rFonts w:ascii="Arial" w:hAnsi="Arial" w:cs="Arial"/>
          <w:sz w:val="24"/>
          <w:szCs w:val="24"/>
        </w:rPr>
      </w:pPr>
    </w:p>
    <w:p w14:paraId="3739167D" w14:textId="77777777" w:rsidR="009260FD" w:rsidRDefault="006E4BA4" w:rsidP="002F5120">
      <w:pPr>
        <w:spacing w:after="0"/>
        <w:jc w:val="both"/>
        <w:rPr>
          <w:rFonts w:ascii="Arial" w:hAnsi="Arial" w:cs="Arial"/>
          <w:sz w:val="24"/>
          <w:szCs w:val="24"/>
        </w:rPr>
      </w:pPr>
      <w:r w:rsidRPr="009260FD">
        <w:rPr>
          <w:rFonts w:ascii="Arial" w:hAnsi="Arial" w:cs="Arial"/>
          <w:b/>
          <w:bCs/>
          <w:sz w:val="24"/>
          <w:szCs w:val="24"/>
        </w:rPr>
        <w:t>Wirklich?</w:t>
      </w:r>
      <w:r w:rsidRPr="008E4358">
        <w:rPr>
          <w:rFonts w:ascii="Arial" w:hAnsi="Arial" w:cs="Arial"/>
          <w:sz w:val="24"/>
          <w:szCs w:val="24"/>
        </w:rPr>
        <w:t xml:space="preserve"> </w:t>
      </w:r>
    </w:p>
    <w:p w14:paraId="3FD88B13" w14:textId="61CDBE8C" w:rsidR="009F5A78" w:rsidRDefault="006E4BA4" w:rsidP="002F5120">
      <w:pPr>
        <w:spacing w:after="0"/>
        <w:jc w:val="both"/>
        <w:rPr>
          <w:rFonts w:ascii="Arial" w:hAnsi="Arial" w:cs="Arial"/>
          <w:sz w:val="24"/>
          <w:szCs w:val="24"/>
        </w:rPr>
      </w:pPr>
      <w:r w:rsidRPr="008E4358">
        <w:rPr>
          <w:rFonts w:ascii="Arial" w:hAnsi="Arial" w:cs="Arial"/>
          <w:sz w:val="24"/>
          <w:szCs w:val="24"/>
        </w:rPr>
        <w:t>Gibt es da nicht mittlerweile stetig aufflackernde Diskussionen auf polit</w:t>
      </w:r>
      <w:r w:rsidR="005236FB" w:rsidRPr="00047F62">
        <w:rPr>
          <w:rFonts w:ascii="Arial" w:hAnsi="Arial" w:cs="Arial"/>
          <w:sz w:val="24"/>
          <w:szCs w:val="24"/>
        </w:rPr>
        <w:t>i</w:t>
      </w:r>
      <w:r w:rsidRPr="008E4358">
        <w:rPr>
          <w:rFonts w:ascii="Arial" w:hAnsi="Arial" w:cs="Arial"/>
          <w:sz w:val="24"/>
          <w:szCs w:val="24"/>
        </w:rPr>
        <w:t>scher Ebene und in den freien Medien, ob man Cannabiskonsum</w:t>
      </w:r>
      <w:r w:rsidR="005236FB">
        <w:rPr>
          <w:rFonts w:ascii="Arial" w:hAnsi="Arial" w:cs="Arial"/>
          <w:color w:val="FF0000"/>
          <w:sz w:val="24"/>
          <w:szCs w:val="24"/>
        </w:rPr>
        <w:t xml:space="preserve"> </w:t>
      </w:r>
      <w:r w:rsidRPr="008E4358">
        <w:rPr>
          <w:rFonts w:ascii="Arial" w:hAnsi="Arial" w:cs="Arial"/>
          <w:sz w:val="24"/>
          <w:szCs w:val="24"/>
        </w:rPr>
        <w:t>kontrollier</w:t>
      </w:r>
      <w:r w:rsidR="005236FB" w:rsidRPr="00047F62">
        <w:rPr>
          <w:rFonts w:ascii="Arial" w:hAnsi="Arial" w:cs="Arial"/>
          <w:sz w:val="24"/>
          <w:szCs w:val="24"/>
        </w:rPr>
        <w:t>en</w:t>
      </w:r>
      <w:r w:rsidR="00BE5B8C" w:rsidRPr="008E4358">
        <w:rPr>
          <w:rFonts w:ascii="Arial" w:hAnsi="Arial" w:cs="Arial"/>
          <w:sz w:val="24"/>
          <w:szCs w:val="24"/>
        </w:rPr>
        <w:t>, ähnlich wie beim Alkohol,</w:t>
      </w:r>
      <w:r w:rsidRPr="008E4358">
        <w:rPr>
          <w:rFonts w:ascii="Arial" w:hAnsi="Arial" w:cs="Arial"/>
          <w:sz w:val="24"/>
          <w:szCs w:val="24"/>
        </w:rPr>
        <w:t xml:space="preserve"> legalisieren soll? </w:t>
      </w:r>
    </w:p>
    <w:p w14:paraId="70AAF4D0" w14:textId="77777777" w:rsidR="005236FB" w:rsidRDefault="005236FB" w:rsidP="002F5120">
      <w:pPr>
        <w:spacing w:after="0"/>
        <w:jc w:val="both"/>
        <w:rPr>
          <w:rFonts w:ascii="Arial" w:hAnsi="Arial" w:cs="Arial"/>
          <w:sz w:val="24"/>
          <w:szCs w:val="24"/>
        </w:rPr>
      </w:pPr>
    </w:p>
    <w:p w14:paraId="25922F87" w14:textId="1BE1CD99" w:rsidR="006E4BA4" w:rsidRPr="008E4358" w:rsidRDefault="006E4BA4" w:rsidP="002F5120">
      <w:pPr>
        <w:spacing w:after="0"/>
        <w:jc w:val="both"/>
        <w:rPr>
          <w:rFonts w:ascii="Arial" w:hAnsi="Arial" w:cs="Arial"/>
          <w:sz w:val="24"/>
          <w:szCs w:val="24"/>
        </w:rPr>
      </w:pPr>
      <w:r w:rsidRPr="008E4358">
        <w:rPr>
          <w:rFonts w:ascii="Arial" w:hAnsi="Arial" w:cs="Arial"/>
          <w:sz w:val="24"/>
          <w:szCs w:val="24"/>
        </w:rPr>
        <w:t>Jeder scheint eine Meinung zu haben und die Vielfalt der Ansichten</w:t>
      </w:r>
      <w:r w:rsidR="00035170" w:rsidRPr="008E4358">
        <w:rPr>
          <w:rFonts w:ascii="Arial" w:hAnsi="Arial" w:cs="Arial"/>
          <w:sz w:val="24"/>
          <w:szCs w:val="24"/>
        </w:rPr>
        <w:t xml:space="preserve"> ist </w:t>
      </w:r>
      <w:r w:rsidRPr="008E4358">
        <w:rPr>
          <w:rFonts w:ascii="Arial" w:hAnsi="Arial" w:cs="Arial"/>
          <w:sz w:val="24"/>
          <w:szCs w:val="24"/>
        </w:rPr>
        <w:t>üppig. Einige bezeichnen Cannabis im Vergleich mit anderen als leichte Droge. Andere wissen, dass dieses Kraut in der Medizin seinen Stell</w:t>
      </w:r>
      <w:r w:rsidR="005236FB" w:rsidRPr="00047F62">
        <w:rPr>
          <w:rFonts w:ascii="Arial" w:hAnsi="Arial" w:cs="Arial"/>
          <w:sz w:val="24"/>
          <w:szCs w:val="24"/>
        </w:rPr>
        <w:t>en</w:t>
      </w:r>
      <w:r w:rsidRPr="008E4358">
        <w:rPr>
          <w:rFonts w:ascii="Arial" w:hAnsi="Arial" w:cs="Arial"/>
          <w:sz w:val="24"/>
          <w:szCs w:val="24"/>
        </w:rPr>
        <w:t>wert hat. Es geben Menschen, die dies</w:t>
      </w:r>
      <w:r w:rsidR="00035170" w:rsidRPr="008E4358">
        <w:rPr>
          <w:rFonts w:ascii="Arial" w:hAnsi="Arial" w:cs="Arial"/>
          <w:sz w:val="24"/>
          <w:szCs w:val="24"/>
        </w:rPr>
        <w:t>er Pflanze Heilkräfte andichten. CB</w:t>
      </w:r>
      <w:r w:rsidR="00BE5B8C" w:rsidRPr="008E4358">
        <w:rPr>
          <w:rFonts w:ascii="Arial" w:hAnsi="Arial" w:cs="Arial"/>
          <w:sz w:val="24"/>
          <w:szCs w:val="24"/>
        </w:rPr>
        <w:t>D (eine Substanz</w:t>
      </w:r>
      <w:r w:rsidR="009F5A78">
        <w:rPr>
          <w:rFonts w:ascii="Arial" w:hAnsi="Arial" w:cs="Arial"/>
          <w:sz w:val="24"/>
          <w:szCs w:val="24"/>
        </w:rPr>
        <w:t>,</w:t>
      </w:r>
      <w:r w:rsidR="00BE5B8C" w:rsidRPr="008E4358">
        <w:rPr>
          <w:rFonts w:ascii="Arial" w:hAnsi="Arial" w:cs="Arial"/>
          <w:sz w:val="24"/>
          <w:szCs w:val="24"/>
        </w:rPr>
        <w:t xml:space="preserve"> gewonnen aus dieser Hanfpflanze) wird immer mehr </w:t>
      </w:r>
      <w:r w:rsidR="009F5A78">
        <w:rPr>
          <w:rFonts w:ascii="Arial" w:hAnsi="Arial" w:cs="Arial"/>
          <w:sz w:val="24"/>
          <w:szCs w:val="24"/>
        </w:rPr>
        <w:t xml:space="preserve">in </w:t>
      </w:r>
      <w:r w:rsidR="00BE5B8C" w:rsidRPr="008E4358">
        <w:rPr>
          <w:rFonts w:ascii="Arial" w:hAnsi="Arial" w:cs="Arial"/>
          <w:sz w:val="24"/>
          <w:szCs w:val="24"/>
        </w:rPr>
        <w:t>Bereiche wie der Kosmetik und der Heilkunde angeboten. Diese Produktpalette</w:t>
      </w:r>
      <w:r w:rsidR="00047F62">
        <w:rPr>
          <w:rFonts w:ascii="Arial" w:hAnsi="Arial" w:cs="Arial"/>
          <w:sz w:val="24"/>
          <w:szCs w:val="24"/>
        </w:rPr>
        <w:t>n</w:t>
      </w:r>
      <w:r w:rsidR="00BE5B8C" w:rsidRPr="008E4358">
        <w:rPr>
          <w:rFonts w:ascii="Arial" w:hAnsi="Arial" w:cs="Arial"/>
          <w:sz w:val="24"/>
          <w:szCs w:val="24"/>
        </w:rPr>
        <w:t xml:space="preserve"> schwemm</w:t>
      </w:r>
      <w:r w:rsidR="00047F62">
        <w:rPr>
          <w:rFonts w:ascii="Arial" w:hAnsi="Arial" w:cs="Arial"/>
          <w:sz w:val="24"/>
          <w:szCs w:val="24"/>
        </w:rPr>
        <w:t>en</w:t>
      </w:r>
      <w:r w:rsidR="00BE5B8C" w:rsidRPr="008E4358">
        <w:rPr>
          <w:rFonts w:ascii="Arial" w:hAnsi="Arial" w:cs="Arial"/>
          <w:sz w:val="24"/>
          <w:szCs w:val="24"/>
        </w:rPr>
        <w:t xml:space="preserve"> den Markt</w:t>
      </w:r>
      <w:r w:rsidR="00035170" w:rsidRPr="008E4358">
        <w:rPr>
          <w:rFonts w:ascii="Arial" w:hAnsi="Arial" w:cs="Arial"/>
          <w:sz w:val="24"/>
          <w:szCs w:val="24"/>
        </w:rPr>
        <w:t xml:space="preserve"> </w:t>
      </w:r>
      <w:r w:rsidR="00BE5B8C" w:rsidRPr="008E4358">
        <w:rPr>
          <w:rFonts w:ascii="Arial" w:hAnsi="Arial" w:cs="Arial"/>
          <w:sz w:val="24"/>
          <w:szCs w:val="24"/>
        </w:rPr>
        <w:t xml:space="preserve">und </w:t>
      </w:r>
      <w:r w:rsidR="00047F62">
        <w:rPr>
          <w:rFonts w:ascii="Arial" w:hAnsi="Arial" w:cs="Arial"/>
          <w:sz w:val="24"/>
          <w:szCs w:val="24"/>
        </w:rPr>
        <w:t xml:space="preserve">es </w:t>
      </w:r>
      <w:r w:rsidR="00BE5B8C" w:rsidRPr="008E4358">
        <w:rPr>
          <w:rFonts w:ascii="Arial" w:hAnsi="Arial" w:cs="Arial"/>
          <w:sz w:val="24"/>
          <w:szCs w:val="24"/>
        </w:rPr>
        <w:t>wird</w:t>
      </w:r>
      <w:r w:rsidR="00035170" w:rsidRPr="008E4358">
        <w:rPr>
          <w:rFonts w:ascii="Arial" w:hAnsi="Arial" w:cs="Arial"/>
          <w:sz w:val="24"/>
          <w:szCs w:val="24"/>
        </w:rPr>
        <w:t xml:space="preserve"> nicht in Frage gestellt. Und doch war</w:t>
      </w:r>
      <w:r w:rsidR="005236FB" w:rsidRPr="00047F62">
        <w:rPr>
          <w:rFonts w:ascii="Arial" w:hAnsi="Arial" w:cs="Arial"/>
          <w:sz w:val="24"/>
          <w:szCs w:val="24"/>
        </w:rPr>
        <w:t>n</w:t>
      </w:r>
      <w:r w:rsidR="00035170" w:rsidRPr="008E4358">
        <w:rPr>
          <w:rFonts w:ascii="Arial" w:hAnsi="Arial" w:cs="Arial"/>
          <w:sz w:val="24"/>
          <w:szCs w:val="24"/>
        </w:rPr>
        <w:t>en Expert</w:t>
      </w:r>
      <w:r w:rsidR="009F5A78">
        <w:rPr>
          <w:rFonts w:ascii="Arial" w:hAnsi="Arial" w:cs="Arial"/>
          <w:sz w:val="24"/>
          <w:szCs w:val="24"/>
        </w:rPr>
        <w:t>en</w:t>
      </w:r>
      <w:r w:rsidR="00035170" w:rsidRPr="008E4358">
        <w:rPr>
          <w:rFonts w:ascii="Arial" w:hAnsi="Arial" w:cs="Arial"/>
          <w:sz w:val="24"/>
          <w:szCs w:val="24"/>
        </w:rPr>
        <w:t xml:space="preserve"> vor dem Konsum, vor allem das Unterschätzen dieses Rauschmittels. </w:t>
      </w:r>
    </w:p>
    <w:p w14:paraId="13ABC7AF" w14:textId="77777777" w:rsidR="009F5A78" w:rsidRDefault="009F5A78" w:rsidP="002F5120">
      <w:pPr>
        <w:spacing w:after="0"/>
        <w:jc w:val="both"/>
        <w:rPr>
          <w:rFonts w:ascii="Arial" w:hAnsi="Arial" w:cs="Arial"/>
          <w:sz w:val="24"/>
          <w:szCs w:val="24"/>
        </w:rPr>
      </w:pPr>
    </w:p>
    <w:p w14:paraId="507E8D29" w14:textId="4018368D" w:rsidR="00035170" w:rsidRDefault="00035170" w:rsidP="002F5120">
      <w:pPr>
        <w:spacing w:after="0"/>
        <w:jc w:val="both"/>
        <w:rPr>
          <w:rFonts w:ascii="Arial" w:hAnsi="Arial" w:cs="Arial"/>
          <w:sz w:val="24"/>
          <w:szCs w:val="24"/>
        </w:rPr>
      </w:pPr>
      <w:r w:rsidRPr="008E4358">
        <w:rPr>
          <w:rFonts w:ascii="Arial" w:hAnsi="Arial" w:cs="Arial"/>
          <w:sz w:val="24"/>
          <w:szCs w:val="24"/>
        </w:rPr>
        <w:t>Mit einem Informationsabend wollen die ASL (Arbeitsgemeinschaft für Suchtprävention und Lebensbewältigung), die Gemeinden Amel, Büllingen und Bütgenbach mit Unterstützung des ROTARY Clubs Eupen und St. Vith und der Polizeizone Eifel aufklären, erklären und Fakten schaffen.</w:t>
      </w:r>
    </w:p>
    <w:p w14:paraId="7BF19EFA" w14:textId="77777777" w:rsidR="009F5A78" w:rsidRPr="008E4358" w:rsidRDefault="009F5A78" w:rsidP="002F5120">
      <w:pPr>
        <w:spacing w:after="0"/>
        <w:jc w:val="both"/>
        <w:rPr>
          <w:rFonts w:ascii="Arial" w:hAnsi="Arial" w:cs="Arial"/>
          <w:sz w:val="24"/>
          <w:szCs w:val="24"/>
        </w:rPr>
      </w:pPr>
    </w:p>
    <w:p w14:paraId="46BC7390" w14:textId="59251FF4" w:rsidR="008E4358" w:rsidRDefault="00250543" w:rsidP="002F5120">
      <w:pPr>
        <w:spacing w:after="0"/>
        <w:jc w:val="both"/>
        <w:rPr>
          <w:rFonts w:ascii="Arial" w:hAnsi="Arial" w:cs="Arial"/>
          <w:sz w:val="24"/>
          <w:szCs w:val="24"/>
        </w:rPr>
      </w:pPr>
      <w:r w:rsidRPr="008E4358">
        <w:rPr>
          <w:rFonts w:ascii="Arial" w:hAnsi="Arial" w:cs="Arial"/>
          <w:sz w:val="24"/>
          <w:szCs w:val="24"/>
        </w:rPr>
        <w:t>Jeder</w:t>
      </w:r>
      <w:r w:rsidR="008E4358">
        <w:rPr>
          <w:rFonts w:ascii="Arial" w:hAnsi="Arial" w:cs="Arial"/>
          <w:sz w:val="24"/>
          <w:szCs w:val="24"/>
        </w:rPr>
        <w:t>,</w:t>
      </w:r>
      <w:r w:rsidRPr="008E4358">
        <w:rPr>
          <w:rFonts w:ascii="Arial" w:hAnsi="Arial" w:cs="Arial"/>
          <w:sz w:val="24"/>
          <w:szCs w:val="24"/>
        </w:rPr>
        <w:t xml:space="preserve"> der sich für das Thema interessiert</w:t>
      </w:r>
      <w:r w:rsidR="008E4358">
        <w:rPr>
          <w:rFonts w:ascii="Arial" w:hAnsi="Arial" w:cs="Arial"/>
          <w:sz w:val="24"/>
          <w:szCs w:val="24"/>
        </w:rPr>
        <w:t>,</w:t>
      </w:r>
      <w:r w:rsidRPr="008E4358">
        <w:rPr>
          <w:rFonts w:ascii="Arial" w:hAnsi="Arial" w:cs="Arial"/>
          <w:sz w:val="24"/>
          <w:szCs w:val="24"/>
        </w:rPr>
        <w:t xml:space="preserve"> ist herzlichst zu einer Informationsveranstaltung</w:t>
      </w:r>
      <w:r w:rsidR="008E4358">
        <w:rPr>
          <w:rFonts w:ascii="Arial" w:hAnsi="Arial" w:cs="Arial"/>
          <w:sz w:val="24"/>
          <w:szCs w:val="24"/>
        </w:rPr>
        <w:t xml:space="preserve"> eingeladen</w:t>
      </w:r>
      <w:r w:rsidRPr="008E4358">
        <w:rPr>
          <w:rFonts w:ascii="Arial" w:hAnsi="Arial" w:cs="Arial"/>
          <w:sz w:val="24"/>
          <w:szCs w:val="24"/>
        </w:rPr>
        <w:t xml:space="preserve"> am </w:t>
      </w:r>
    </w:p>
    <w:p w14:paraId="54CA4C9B" w14:textId="77777777" w:rsidR="009F5A78" w:rsidRPr="006C6215" w:rsidRDefault="008E4358" w:rsidP="002F5120">
      <w:pPr>
        <w:spacing w:after="0"/>
        <w:jc w:val="center"/>
        <w:rPr>
          <w:rFonts w:ascii="Arial" w:hAnsi="Arial" w:cs="Arial"/>
          <w:b/>
          <w:bCs/>
          <w:i/>
          <w:iCs/>
          <w:sz w:val="28"/>
          <w:szCs w:val="28"/>
        </w:rPr>
      </w:pPr>
      <w:r w:rsidRPr="006C6215">
        <w:rPr>
          <w:rFonts w:ascii="Arial" w:hAnsi="Arial" w:cs="Arial"/>
          <w:b/>
          <w:bCs/>
          <w:i/>
          <w:iCs/>
          <w:sz w:val="28"/>
          <w:szCs w:val="28"/>
        </w:rPr>
        <w:t xml:space="preserve">Mittwoch, </w:t>
      </w:r>
      <w:r w:rsidR="00250543" w:rsidRPr="006C6215">
        <w:rPr>
          <w:rFonts w:ascii="Arial" w:hAnsi="Arial" w:cs="Arial"/>
          <w:b/>
          <w:bCs/>
          <w:i/>
          <w:iCs/>
          <w:sz w:val="28"/>
          <w:szCs w:val="28"/>
        </w:rPr>
        <w:t>07.</w:t>
      </w:r>
      <w:r w:rsidRPr="006C6215">
        <w:rPr>
          <w:rFonts w:ascii="Arial" w:hAnsi="Arial" w:cs="Arial"/>
          <w:b/>
          <w:bCs/>
          <w:i/>
          <w:iCs/>
          <w:sz w:val="28"/>
          <w:szCs w:val="28"/>
        </w:rPr>
        <w:t xml:space="preserve"> Dezember </w:t>
      </w:r>
      <w:r w:rsidR="00250543" w:rsidRPr="006C6215">
        <w:rPr>
          <w:rFonts w:ascii="Arial" w:hAnsi="Arial" w:cs="Arial"/>
          <w:b/>
          <w:bCs/>
          <w:i/>
          <w:iCs/>
          <w:sz w:val="28"/>
          <w:szCs w:val="28"/>
        </w:rPr>
        <w:t xml:space="preserve">2022 </w:t>
      </w:r>
    </w:p>
    <w:p w14:paraId="6D4B86A4" w14:textId="7F2A749C" w:rsidR="008E4358" w:rsidRPr="006C6215" w:rsidRDefault="00250543" w:rsidP="002F5120">
      <w:pPr>
        <w:spacing w:after="0"/>
        <w:jc w:val="center"/>
        <w:rPr>
          <w:rFonts w:ascii="Arial" w:hAnsi="Arial" w:cs="Arial"/>
          <w:b/>
          <w:bCs/>
          <w:i/>
          <w:iCs/>
          <w:sz w:val="28"/>
          <w:szCs w:val="28"/>
        </w:rPr>
      </w:pPr>
      <w:r w:rsidRPr="006C6215">
        <w:rPr>
          <w:rFonts w:ascii="Arial" w:hAnsi="Arial" w:cs="Arial"/>
          <w:b/>
          <w:bCs/>
          <w:i/>
          <w:iCs/>
          <w:sz w:val="28"/>
          <w:szCs w:val="28"/>
        </w:rPr>
        <w:t>ab 19</w:t>
      </w:r>
      <w:r w:rsidR="009F5A78" w:rsidRPr="006C6215">
        <w:rPr>
          <w:rFonts w:ascii="Arial" w:hAnsi="Arial" w:cs="Arial"/>
          <w:b/>
          <w:bCs/>
          <w:i/>
          <w:iCs/>
          <w:sz w:val="28"/>
          <w:szCs w:val="28"/>
        </w:rPr>
        <w:t>h</w:t>
      </w:r>
      <w:r w:rsidRPr="006C6215">
        <w:rPr>
          <w:rFonts w:ascii="Arial" w:hAnsi="Arial" w:cs="Arial"/>
          <w:b/>
          <w:bCs/>
          <w:i/>
          <w:iCs/>
          <w:sz w:val="28"/>
          <w:szCs w:val="28"/>
        </w:rPr>
        <w:t>30</w:t>
      </w:r>
    </w:p>
    <w:p w14:paraId="5424404D" w14:textId="6DA3C553" w:rsidR="008E4358" w:rsidRPr="006C6215" w:rsidRDefault="00250543" w:rsidP="002F5120">
      <w:pPr>
        <w:spacing w:after="0"/>
        <w:jc w:val="center"/>
        <w:rPr>
          <w:rFonts w:ascii="Arial" w:hAnsi="Arial" w:cs="Arial"/>
          <w:b/>
          <w:bCs/>
          <w:i/>
          <w:iCs/>
          <w:sz w:val="28"/>
          <w:szCs w:val="28"/>
        </w:rPr>
      </w:pPr>
      <w:r w:rsidRPr="006C6215">
        <w:rPr>
          <w:rFonts w:ascii="Arial" w:hAnsi="Arial" w:cs="Arial"/>
          <w:b/>
          <w:bCs/>
          <w:i/>
          <w:iCs/>
          <w:sz w:val="28"/>
          <w:szCs w:val="28"/>
        </w:rPr>
        <w:t>in der Aula der Gemeindeschule Bütgenbach</w:t>
      </w:r>
      <w:r w:rsidR="00614970" w:rsidRPr="006C6215">
        <w:rPr>
          <w:rFonts w:ascii="Arial" w:hAnsi="Arial" w:cs="Arial"/>
          <w:b/>
          <w:bCs/>
          <w:i/>
          <w:iCs/>
          <w:sz w:val="28"/>
          <w:szCs w:val="28"/>
        </w:rPr>
        <w:t>,</w:t>
      </w:r>
    </w:p>
    <w:p w14:paraId="51DBE662" w14:textId="2E13CA74" w:rsidR="002F5120" w:rsidRPr="006C6215" w:rsidRDefault="00250543" w:rsidP="002F5120">
      <w:pPr>
        <w:spacing w:after="0"/>
        <w:jc w:val="center"/>
        <w:rPr>
          <w:rFonts w:ascii="Arial" w:hAnsi="Arial" w:cs="Arial"/>
          <w:b/>
          <w:bCs/>
          <w:i/>
          <w:iCs/>
          <w:sz w:val="28"/>
          <w:szCs w:val="28"/>
        </w:rPr>
      </w:pPr>
      <w:proofErr w:type="spellStart"/>
      <w:r w:rsidRPr="006C6215">
        <w:rPr>
          <w:rFonts w:ascii="Arial" w:hAnsi="Arial" w:cs="Arial"/>
          <w:b/>
          <w:bCs/>
          <w:i/>
          <w:iCs/>
          <w:sz w:val="28"/>
          <w:szCs w:val="28"/>
        </w:rPr>
        <w:t>Wirtzfelder</w:t>
      </w:r>
      <w:proofErr w:type="spellEnd"/>
      <w:r w:rsidRPr="006C6215">
        <w:rPr>
          <w:rFonts w:ascii="Arial" w:hAnsi="Arial" w:cs="Arial"/>
          <w:b/>
          <w:bCs/>
          <w:i/>
          <w:iCs/>
          <w:sz w:val="28"/>
          <w:szCs w:val="28"/>
        </w:rPr>
        <w:t xml:space="preserve"> Weg 6, 4750 Bütgenbach.</w:t>
      </w:r>
    </w:p>
    <w:p w14:paraId="2EF67C04" w14:textId="77777777" w:rsidR="002F5120" w:rsidRDefault="002F5120" w:rsidP="002F5120">
      <w:pPr>
        <w:spacing w:after="0"/>
        <w:jc w:val="both"/>
        <w:rPr>
          <w:rFonts w:ascii="Arial" w:hAnsi="Arial" w:cs="Arial"/>
          <w:sz w:val="24"/>
          <w:szCs w:val="24"/>
        </w:rPr>
      </w:pPr>
    </w:p>
    <w:p w14:paraId="0BCCDCE9" w14:textId="690AA332" w:rsidR="00250543" w:rsidRDefault="002F5120" w:rsidP="002F5120">
      <w:pPr>
        <w:spacing w:after="0"/>
        <w:jc w:val="both"/>
        <w:rPr>
          <w:rFonts w:ascii="Arial" w:hAnsi="Arial" w:cs="Arial"/>
          <w:sz w:val="24"/>
          <w:szCs w:val="24"/>
        </w:rPr>
      </w:pPr>
      <w:r>
        <w:rPr>
          <w:rFonts w:ascii="Arial" w:hAnsi="Arial" w:cs="Arial"/>
          <w:sz w:val="24"/>
          <w:szCs w:val="24"/>
        </w:rPr>
        <w:t xml:space="preserve">Eine </w:t>
      </w:r>
      <w:r w:rsidR="00250543" w:rsidRPr="008E4358">
        <w:rPr>
          <w:rFonts w:ascii="Arial" w:hAnsi="Arial" w:cs="Arial"/>
          <w:sz w:val="24"/>
          <w:szCs w:val="24"/>
        </w:rPr>
        <w:t>Anmeldung ist nicht erforderlich, der Eintritt ist frei.</w:t>
      </w:r>
    </w:p>
    <w:p w14:paraId="73FF02F4" w14:textId="5B13DC11" w:rsidR="006E4BA4" w:rsidRDefault="005C45EC">
      <w:r>
        <w:rPr>
          <w:noProof/>
        </w:rPr>
        <w:drawing>
          <wp:anchor distT="0" distB="0" distL="114300" distR="114300" simplePos="0" relativeHeight="251659264" behindDoc="1" locked="0" layoutInCell="1" allowOverlap="1" wp14:anchorId="0D4F0DEB" wp14:editId="23EE6101">
            <wp:simplePos x="0" y="0"/>
            <wp:positionH relativeFrom="margin">
              <wp:align>left</wp:align>
            </wp:positionH>
            <wp:positionV relativeFrom="paragraph">
              <wp:posOffset>530860</wp:posOffset>
            </wp:positionV>
            <wp:extent cx="1663200" cy="576000"/>
            <wp:effectExtent l="0" t="0" r="0" b="0"/>
            <wp:wrapTight wrapText="bothSides">
              <wp:wrapPolygon edited="0">
                <wp:start x="990" y="1429"/>
                <wp:lineTo x="990" y="7859"/>
                <wp:lineTo x="3464" y="14289"/>
                <wp:lineTo x="5443" y="15003"/>
                <wp:lineTo x="10392" y="18576"/>
                <wp:lineTo x="19546" y="18576"/>
                <wp:lineTo x="20041" y="12860"/>
                <wp:lineTo x="18557" y="7144"/>
                <wp:lineTo x="3464" y="1429"/>
                <wp:lineTo x="990" y="142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2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8EC87D0" wp14:editId="2E88C8D4">
            <wp:simplePos x="0" y="0"/>
            <wp:positionH relativeFrom="margin">
              <wp:align>right</wp:align>
            </wp:positionH>
            <wp:positionV relativeFrom="paragraph">
              <wp:posOffset>228600</wp:posOffset>
            </wp:positionV>
            <wp:extent cx="1886400" cy="1069200"/>
            <wp:effectExtent l="0" t="0" r="0" b="0"/>
            <wp:wrapTight wrapText="bothSides">
              <wp:wrapPolygon edited="0">
                <wp:start x="3273" y="4235"/>
                <wp:lineTo x="3273" y="8086"/>
                <wp:lineTo x="4145" y="11166"/>
                <wp:lineTo x="3491" y="12321"/>
                <wp:lineTo x="3927" y="16171"/>
                <wp:lineTo x="12655" y="16941"/>
                <wp:lineTo x="15709" y="16941"/>
                <wp:lineTo x="17891" y="16171"/>
                <wp:lineTo x="18327" y="13861"/>
                <wp:lineTo x="17455" y="11166"/>
                <wp:lineTo x="17673" y="9626"/>
                <wp:lineTo x="12655" y="7316"/>
                <wp:lineTo x="5236" y="4235"/>
                <wp:lineTo x="3273" y="4235"/>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400" cy="106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35D">
        <w:rPr>
          <w:noProof/>
          <w:color w:val="0000FF"/>
          <w:lang w:eastAsia="de-DE"/>
        </w:rPr>
        <w:drawing>
          <wp:anchor distT="0" distB="0" distL="114300" distR="114300" simplePos="0" relativeHeight="251662336" behindDoc="1" locked="0" layoutInCell="1" allowOverlap="1" wp14:anchorId="143E9EB8" wp14:editId="69D9C240">
            <wp:simplePos x="0" y="0"/>
            <wp:positionH relativeFrom="margin">
              <wp:align>center</wp:align>
            </wp:positionH>
            <wp:positionV relativeFrom="paragraph">
              <wp:posOffset>387350</wp:posOffset>
            </wp:positionV>
            <wp:extent cx="751205" cy="828675"/>
            <wp:effectExtent l="0" t="0" r="0" b="9525"/>
            <wp:wrapTight wrapText="bothSides">
              <wp:wrapPolygon edited="0">
                <wp:start x="0" y="0"/>
                <wp:lineTo x="0" y="21352"/>
                <wp:lineTo x="20815" y="21352"/>
                <wp:lineTo x="20815" y="0"/>
                <wp:lineTo x="0" y="0"/>
              </wp:wrapPolygon>
            </wp:wrapTight>
            <wp:docPr id="5" name="Grafik 5" descr="Bildergebnis für Amel Wappen bil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Amel Wappen bild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20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E4BA4" w:rsidSect="00B95B71">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A4"/>
    <w:rsid w:val="00035170"/>
    <w:rsid w:val="00047F62"/>
    <w:rsid w:val="000C77D4"/>
    <w:rsid w:val="001A5D04"/>
    <w:rsid w:val="0022251C"/>
    <w:rsid w:val="00250543"/>
    <w:rsid w:val="002879EC"/>
    <w:rsid w:val="002F5120"/>
    <w:rsid w:val="003C398A"/>
    <w:rsid w:val="005153CE"/>
    <w:rsid w:val="00522007"/>
    <w:rsid w:val="005236FB"/>
    <w:rsid w:val="005C45EC"/>
    <w:rsid w:val="00614970"/>
    <w:rsid w:val="0066660B"/>
    <w:rsid w:val="00680817"/>
    <w:rsid w:val="006C6215"/>
    <w:rsid w:val="006E4BA4"/>
    <w:rsid w:val="006F2BDE"/>
    <w:rsid w:val="006F4C5A"/>
    <w:rsid w:val="007633BE"/>
    <w:rsid w:val="008E4358"/>
    <w:rsid w:val="009260FD"/>
    <w:rsid w:val="009F5A78"/>
    <w:rsid w:val="00A42D99"/>
    <w:rsid w:val="00A92B3E"/>
    <w:rsid w:val="00B95B71"/>
    <w:rsid w:val="00BE5B8C"/>
    <w:rsid w:val="00D0235D"/>
    <w:rsid w:val="00E255D1"/>
    <w:rsid w:val="00E953FD"/>
    <w:rsid w:val="00FE6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0C69"/>
  <w15:chartTrackingRefBased/>
  <w15:docId w15:val="{E6BF8BEF-AAD9-47A3-948C-95CDC6ED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google.de/url?sa=i&amp;rct=j&amp;q=&amp;esrc=s&amp;source=images&amp;cd=&amp;cad=rja&amp;uact=8&amp;ved=2ahUKEwja77CH8oPgAhUP66QKHc3LBtIQjRx6BAgBEAU&amp;url=http://www.amel.be/die-gemeinde/wappen/&amp;psig=AOvVaw2AiuCft2r_X8SQu01a-1pw&amp;ust=154833246606083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Keutgen</dc:creator>
  <cp:keywords/>
  <dc:description/>
  <cp:lastModifiedBy>Yvonne Pitz</cp:lastModifiedBy>
  <cp:revision>2</cp:revision>
  <dcterms:created xsi:type="dcterms:W3CDTF">2022-11-14T08:44:00Z</dcterms:created>
  <dcterms:modified xsi:type="dcterms:W3CDTF">2022-11-14T08:44:00Z</dcterms:modified>
</cp:coreProperties>
</file>